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A70E3B"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A70E3B"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pPr>
        <w:rPr>
          <w:rFonts w:hint="eastAsia"/>
        </w:rPr>
      </w:pPr>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pPr>
        <w:rPr>
          <w:rFonts w:hint="eastAsia"/>
        </w:rPr>
      </w:pPr>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pPr>
        <w:rPr>
          <w:rFonts w:hint="eastAsia"/>
        </w:rPr>
      </w:pPr>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5313747" cy="3533721"/>
            <wp:effectExtent l="0" t="0" r="1270" b="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546" cy="3542898"/>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0F37C8" w:rsidRDefault="000F37C8" w:rsidP="00E06DAE">
      <w:r>
        <w:rPr>
          <w:rFonts w:hint="eastAsia"/>
        </w:rPr>
        <w:t>RAW I</w:t>
      </w:r>
      <w:r>
        <w:t>mage</w:t>
      </w:r>
      <w:r w:rsidR="00DE60CC">
        <w:rPr>
          <w:rFonts w:hint="eastAsia"/>
        </w:rPr>
        <w:t>：</w:t>
      </w:r>
      <w:r w:rsidR="00910BB4" w:rsidRPr="003C3F3F">
        <w:rPr>
          <w:rFonts w:ascii="宋体" w:eastAsia="宋体" w:hAnsi="宋体" w:cs="宋体"/>
          <w:noProof/>
          <w:kern w:val="0"/>
          <w:sz w:val="24"/>
          <w:szCs w:val="24"/>
        </w:rPr>
        <w:drawing>
          <wp:inline distT="0" distB="0" distL="0" distR="0" wp14:anchorId="428B2B21" wp14:editId="70025A44">
            <wp:extent cx="2860596" cy="1885950"/>
            <wp:effectExtent l="0" t="0" r="0" b="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8934" cy="1891447"/>
                    </a:xfrm>
                    <a:prstGeom prst="rect">
                      <a:avLst/>
                    </a:prstGeom>
                    <a:noFill/>
                    <a:ln>
                      <a:noFill/>
                    </a:ln>
                  </pic:spPr>
                </pic:pic>
              </a:graphicData>
            </a:graphic>
          </wp:inline>
        </w:drawing>
      </w:r>
    </w:p>
    <w:p w:rsidR="003C3F3F" w:rsidRPr="003C3F3F" w:rsidRDefault="00344928" w:rsidP="003C3F3F">
      <w:pPr>
        <w:widowControl/>
        <w:jc w:val="left"/>
        <w:rPr>
          <w:rFonts w:ascii="宋体" w:eastAsia="宋体" w:hAnsi="宋体" w:cs="宋体" w:hint="eastAsia"/>
          <w:kern w:val="0"/>
          <w:sz w:val="24"/>
          <w:szCs w:val="24"/>
        </w:rPr>
      </w:pPr>
      <w:r w:rsidRPr="00344928">
        <w:rPr>
          <w:rFonts w:ascii="宋体" w:eastAsia="宋体" w:hAnsi="宋体" w:cs="宋体"/>
          <w:kern w:val="0"/>
          <w:sz w:val="24"/>
          <w:szCs w:val="24"/>
        </w:rPr>
        <w:lastRenderedPageBreak/>
        <w:t>Linearization</w:t>
      </w:r>
      <w:r>
        <w:rPr>
          <w:rFonts w:ascii="宋体" w:eastAsia="宋体" w:hAnsi="宋体" w:cs="宋体" w:hint="eastAsia"/>
          <w:kern w:val="0"/>
          <w:sz w:val="24"/>
          <w:szCs w:val="24"/>
        </w:rPr>
        <w:t>：</w:t>
      </w:r>
    </w:p>
    <w:p w:rsidR="00F578E3" w:rsidRPr="00F578E3" w:rsidRDefault="00F578E3" w:rsidP="00F578E3">
      <w:pPr>
        <w:widowControl/>
        <w:jc w:val="left"/>
        <w:rPr>
          <w:rFonts w:ascii="宋体" w:eastAsia="宋体" w:hAnsi="宋体" w:cs="宋体"/>
          <w:kern w:val="0"/>
          <w:sz w:val="24"/>
          <w:szCs w:val="24"/>
        </w:rPr>
      </w:pPr>
      <w:r w:rsidRPr="00F578E3">
        <w:rPr>
          <w:rFonts w:ascii="宋体" w:eastAsia="宋体" w:hAnsi="宋体" w:cs="宋体"/>
          <w:noProof/>
          <w:kern w:val="0"/>
          <w:sz w:val="24"/>
          <w:szCs w:val="24"/>
        </w:rPr>
        <w:drawing>
          <wp:inline distT="0" distB="0" distL="0" distR="0">
            <wp:extent cx="3781425" cy="2519697"/>
            <wp:effectExtent l="0" t="0" r="0"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8798" cy="2524610"/>
                    </a:xfrm>
                    <a:prstGeom prst="rect">
                      <a:avLst/>
                    </a:prstGeom>
                    <a:noFill/>
                    <a:ln>
                      <a:noFill/>
                    </a:ln>
                  </pic:spPr>
                </pic:pic>
              </a:graphicData>
            </a:graphic>
          </wp:inline>
        </w:drawing>
      </w:r>
    </w:p>
    <w:p w:rsidR="003C3F3F" w:rsidRDefault="0081223F" w:rsidP="00E06DAE">
      <w:pPr>
        <w:rPr>
          <w:rFonts w:hint="eastAsia"/>
        </w:rPr>
      </w:pPr>
      <w:r w:rsidRPr="0081223F">
        <w:t>White Balancing</w:t>
      </w:r>
      <w:r>
        <w:rPr>
          <w:rFonts w:hint="eastAsia"/>
        </w:rPr>
        <w:t>：</w:t>
      </w:r>
    </w:p>
    <w:p w:rsidR="0081223F" w:rsidRPr="0081223F" w:rsidRDefault="0081223F" w:rsidP="0081223F">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3819525" cy="2540021"/>
            <wp:effectExtent l="0" t="0" r="0"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9890" cy="2546914"/>
                    </a:xfrm>
                    <a:prstGeom prst="rect">
                      <a:avLst/>
                    </a:prstGeom>
                    <a:noFill/>
                    <a:ln>
                      <a:noFill/>
                    </a:ln>
                  </pic:spPr>
                </pic:pic>
              </a:graphicData>
            </a:graphic>
          </wp:inline>
        </w:drawing>
      </w:r>
    </w:p>
    <w:p w:rsidR="0081223F" w:rsidRDefault="000744E0" w:rsidP="00E06DAE">
      <w:r w:rsidRPr="000744E0">
        <w:t>Demosaicking</w:t>
      </w:r>
      <w:r>
        <w:rPr>
          <w:rFonts w:hint="eastAsia"/>
        </w:rPr>
        <w:t>：</w:t>
      </w:r>
    </w:p>
    <w:p w:rsidR="008A2F82" w:rsidRPr="008A2F82" w:rsidRDefault="008A2F82" w:rsidP="008A2F82">
      <w:pPr>
        <w:widowControl/>
        <w:jc w:val="left"/>
        <w:rPr>
          <w:rFonts w:ascii="宋体" w:eastAsia="宋体" w:hAnsi="宋体" w:cs="宋体"/>
          <w:kern w:val="0"/>
          <w:sz w:val="24"/>
          <w:szCs w:val="24"/>
        </w:rPr>
      </w:pPr>
      <w:r w:rsidRPr="008A2F82">
        <w:rPr>
          <w:rFonts w:ascii="宋体" w:eastAsia="宋体" w:hAnsi="宋体" w:cs="宋体"/>
          <w:noProof/>
          <w:kern w:val="0"/>
          <w:sz w:val="24"/>
          <w:szCs w:val="24"/>
        </w:rPr>
        <w:drawing>
          <wp:inline distT="0" distB="0" distL="0" distR="0">
            <wp:extent cx="4267200" cy="2833523"/>
            <wp:effectExtent l="0" t="0" r="0" b="508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251" cy="2839533"/>
                    </a:xfrm>
                    <a:prstGeom prst="rect">
                      <a:avLst/>
                    </a:prstGeom>
                    <a:noFill/>
                    <a:ln>
                      <a:noFill/>
                    </a:ln>
                  </pic:spPr>
                </pic:pic>
              </a:graphicData>
            </a:graphic>
          </wp:inline>
        </w:drawing>
      </w:r>
    </w:p>
    <w:p w:rsidR="0050650A" w:rsidRPr="0050650A" w:rsidRDefault="00944F11" w:rsidP="0050650A">
      <w:pPr>
        <w:widowControl/>
        <w:jc w:val="left"/>
        <w:rPr>
          <w:rFonts w:ascii="宋体" w:eastAsia="宋体" w:hAnsi="宋体" w:cs="宋体"/>
          <w:kern w:val="0"/>
          <w:sz w:val="24"/>
          <w:szCs w:val="24"/>
        </w:rPr>
      </w:pPr>
      <w:r w:rsidRPr="00944F11">
        <w:lastRenderedPageBreak/>
        <w:t>Color Space Conversion</w:t>
      </w:r>
      <w:r>
        <w:rPr>
          <w:rFonts w:hint="eastAsia"/>
        </w:rPr>
        <w:t>：</w:t>
      </w:r>
      <w:r w:rsidR="0050650A" w:rsidRPr="0050650A">
        <w:rPr>
          <w:rFonts w:ascii="宋体" w:eastAsia="宋体" w:hAnsi="宋体" w:cs="宋体"/>
          <w:noProof/>
          <w:kern w:val="0"/>
          <w:sz w:val="24"/>
          <w:szCs w:val="24"/>
        </w:rPr>
        <w:drawing>
          <wp:inline distT="0" distB="0" distL="0" distR="0">
            <wp:extent cx="9620250" cy="6381750"/>
            <wp:effectExtent l="0" t="0" r="0" b="0"/>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20250" cy="6381750"/>
                    </a:xfrm>
                    <a:prstGeom prst="rect">
                      <a:avLst/>
                    </a:prstGeom>
                    <a:noFill/>
                    <a:ln>
                      <a:noFill/>
                    </a:ln>
                  </pic:spPr>
                </pic:pic>
              </a:graphicData>
            </a:graphic>
          </wp:inline>
        </w:drawing>
      </w:r>
    </w:p>
    <w:p w:rsidR="008A2F82" w:rsidRPr="00164C4C" w:rsidRDefault="008A2F82" w:rsidP="00E06DAE">
      <w:pPr>
        <w:rPr>
          <w:rFonts w:hint="eastAsia"/>
        </w:rPr>
      </w:pPr>
      <w:bookmarkStart w:id="0" w:name="_GoBack"/>
      <w:bookmarkEnd w:id="0"/>
    </w:p>
    <w:sectPr w:rsidR="008A2F82" w:rsidRPr="00164C4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E3B" w:rsidRDefault="00A70E3B" w:rsidP="00080662">
      <w:r>
        <w:separator/>
      </w:r>
    </w:p>
  </w:endnote>
  <w:endnote w:type="continuationSeparator" w:id="0">
    <w:p w:rsidR="00A70E3B" w:rsidRDefault="00A70E3B"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E3B" w:rsidRDefault="00A70E3B" w:rsidP="00080662">
      <w:r>
        <w:separator/>
      </w:r>
    </w:p>
  </w:footnote>
  <w:footnote w:type="continuationSeparator" w:id="0">
    <w:p w:rsidR="00A70E3B" w:rsidRDefault="00A70E3B"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EF1"/>
    <w:rsid w:val="000049DA"/>
    <w:rsid w:val="00017D1C"/>
    <w:rsid w:val="00033439"/>
    <w:rsid w:val="00036964"/>
    <w:rsid w:val="0004024C"/>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D13"/>
    <w:rsid w:val="000969D8"/>
    <w:rsid w:val="000A2E0B"/>
    <w:rsid w:val="000A4068"/>
    <w:rsid w:val="000B321E"/>
    <w:rsid w:val="000C090E"/>
    <w:rsid w:val="000C22BF"/>
    <w:rsid w:val="000C2C4D"/>
    <w:rsid w:val="000D0521"/>
    <w:rsid w:val="000D0608"/>
    <w:rsid w:val="000D76C8"/>
    <w:rsid w:val="000F011F"/>
    <w:rsid w:val="000F37C8"/>
    <w:rsid w:val="00103E10"/>
    <w:rsid w:val="0010506B"/>
    <w:rsid w:val="0011759D"/>
    <w:rsid w:val="00123790"/>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226E"/>
    <w:rsid w:val="001A6BDF"/>
    <w:rsid w:val="001B249E"/>
    <w:rsid w:val="001B7A5E"/>
    <w:rsid w:val="001C6A35"/>
    <w:rsid w:val="001D33E4"/>
    <w:rsid w:val="001D37F1"/>
    <w:rsid w:val="001D3E6F"/>
    <w:rsid w:val="001F4E9D"/>
    <w:rsid w:val="001F6676"/>
    <w:rsid w:val="00201889"/>
    <w:rsid w:val="00202D3F"/>
    <w:rsid w:val="002030CF"/>
    <w:rsid w:val="00204272"/>
    <w:rsid w:val="002128BC"/>
    <w:rsid w:val="002229FA"/>
    <w:rsid w:val="00222DB3"/>
    <w:rsid w:val="00226B9C"/>
    <w:rsid w:val="00234893"/>
    <w:rsid w:val="00245B3A"/>
    <w:rsid w:val="00245C1B"/>
    <w:rsid w:val="00252CDA"/>
    <w:rsid w:val="00253FB7"/>
    <w:rsid w:val="002551A0"/>
    <w:rsid w:val="0026142C"/>
    <w:rsid w:val="002724F6"/>
    <w:rsid w:val="00272935"/>
    <w:rsid w:val="00276523"/>
    <w:rsid w:val="002847D6"/>
    <w:rsid w:val="00292C9D"/>
    <w:rsid w:val="00297CF7"/>
    <w:rsid w:val="002A63B6"/>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42057"/>
    <w:rsid w:val="00343F56"/>
    <w:rsid w:val="00344928"/>
    <w:rsid w:val="003453A3"/>
    <w:rsid w:val="003524D6"/>
    <w:rsid w:val="00364701"/>
    <w:rsid w:val="0036721C"/>
    <w:rsid w:val="003756A7"/>
    <w:rsid w:val="003837EE"/>
    <w:rsid w:val="00384868"/>
    <w:rsid w:val="003863A4"/>
    <w:rsid w:val="00391070"/>
    <w:rsid w:val="0039353C"/>
    <w:rsid w:val="003A3A0D"/>
    <w:rsid w:val="003A49CB"/>
    <w:rsid w:val="003A6FEB"/>
    <w:rsid w:val="003C155B"/>
    <w:rsid w:val="003C1D9B"/>
    <w:rsid w:val="003C3F3F"/>
    <w:rsid w:val="003C46B4"/>
    <w:rsid w:val="003C57BD"/>
    <w:rsid w:val="003C6D3C"/>
    <w:rsid w:val="003C6E5E"/>
    <w:rsid w:val="003C7C2B"/>
    <w:rsid w:val="003D3691"/>
    <w:rsid w:val="003E3677"/>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3A8"/>
    <w:rsid w:val="004D6FB6"/>
    <w:rsid w:val="004E5E57"/>
    <w:rsid w:val="004F0DD5"/>
    <w:rsid w:val="004F1ED0"/>
    <w:rsid w:val="004F514B"/>
    <w:rsid w:val="005000A5"/>
    <w:rsid w:val="00500109"/>
    <w:rsid w:val="005009E8"/>
    <w:rsid w:val="0050650A"/>
    <w:rsid w:val="005072FE"/>
    <w:rsid w:val="00513609"/>
    <w:rsid w:val="00515AEC"/>
    <w:rsid w:val="005175B9"/>
    <w:rsid w:val="005201FB"/>
    <w:rsid w:val="005258CC"/>
    <w:rsid w:val="005269D2"/>
    <w:rsid w:val="00526F3E"/>
    <w:rsid w:val="00532684"/>
    <w:rsid w:val="005354AB"/>
    <w:rsid w:val="005630CC"/>
    <w:rsid w:val="00563C1B"/>
    <w:rsid w:val="0056785D"/>
    <w:rsid w:val="005806BD"/>
    <w:rsid w:val="0058076F"/>
    <w:rsid w:val="00585075"/>
    <w:rsid w:val="00587BA1"/>
    <w:rsid w:val="0059193F"/>
    <w:rsid w:val="00594499"/>
    <w:rsid w:val="00595687"/>
    <w:rsid w:val="005A3F67"/>
    <w:rsid w:val="005B0746"/>
    <w:rsid w:val="005B26FC"/>
    <w:rsid w:val="005C12C7"/>
    <w:rsid w:val="005C380F"/>
    <w:rsid w:val="005C4486"/>
    <w:rsid w:val="005C599C"/>
    <w:rsid w:val="005D0302"/>
    <w:rsid w:val="005D1621"/>
    <w:rsid w:val="005D5F02"/>
    <w:rsid w:val="005D6235"/>
    <w:rsid w:val="005E1496"/>
    <w:rsid w:val="005E627E"/>
    <w:rsid w:val="005E7D2B"/>
    <w:rsid w:val="005F781D"/>
    <w:rsid w:val="006002F2"/>
    <w:rsid w:val="0061093F"/>
    <w:rsid w:val="006130CE"/>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32F4"/>
    <w:rsid w:val="006B076B"/>
    <w:rsid w:val="006B2A1B"/>
    <w:rsid w:val="006B3251"/>
    <w:rsid w:val="006B6E81"/>
    <w:rsid w:val="006D20FB"/>
    <w:rsid w:val="006D5E93"/>
    <w:rsid w:val="006E0208"/>
    <w:rsid w:val="006F1E31"/>
    <w:rsid w:val="00702E10"/>
    <w:rsid w:val="0070425D"/>
    <w:rsid w:val="007167D5"/>
    <w:rsid w:val="00734DB4"/>
    <w:rsid w:val="00735C65"/>
    <w:rsid w:val="00751AAD"/>
    <w:rsid w:val="0075234D"/>
    <w:rsid w:val="00753E37"/>
    <w:rsid w:val="0075645D"/>
    <w:rsid w:val="00757795"/>
    <w:rsid w:val="0076057B"/>
    <w:rsid w:val="00775E1B"/>
    <w:rsid w:val="00780A73"/>
    <w:rsid w:val="00781C3F"/>
    <w:rsid w:val="00795E5B"/>
    <w:rsid w:val="007A0842"/>
    <w:rsid w:val="007A10F2"/>
    <w:rsid w:val="007A755F"/>
    <w:rsid w:val="007B5616"/>
    <w:rsid w:val="007B7FBF"/>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223F"/>
    <w:rsid w:val="00817555"/>
    <w:rsid w:val="008240D2"/>
    <w:rsid w:val="00830F08"/>
    <w:rsid w:val="008349DF"/>
    <w:rsid w:val="00847CEA"/>
    <w:rsid w:val="008502BA"/>
    <w:rsid w:val="0085185C"/>
    <w:rsid w:val="00854C08"/>
    <w:rsid w:val="00855F36"/>
    <w:rsid w:val="00856C51"/>
    <w:rsid w:val="00860663"/>
    <w:rsid w:val="00861A28"/>
    <w:rsid w:val="00863A70"/>
    <w:rsid w:val="00873162"/>
    <w:rsid w:val="00873C6B"/>
    <w:rsid w:val="00877A5F"/>
    <w:rsid w:val="0088108F"/>
    <w:rsid w:val="00895357"/>
    <w:rsid w:val="00895568"/>
    <w:rsid w:val="00895650"/>
    <w:rsid w:val="008A2F82"/>
    <w:rsid w:val="008A541D"/>
    <w:rsid w:val="008C007D"/>
    <w:rsid w:val="008D2BBB"/>
    <w:rsid w:val="008E1332"/>
    <w:rsid w:val="008E2E80"/>
    <w:rsid w:val="008E718A"/>
    <w:rsid w:val="008F20CA"/>
    <w:rsid w:val="008F4ED2"/>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9006F"/>
    <w:rsid w:val="00996B77"/>
    <w:rsid w:val="009A2C53"/>
    <w:rsid w:val="009A4A15"/>
    <w:rsid w:val="009A511F"/>
    <w:rsid w:val="009B3A90"/>
    <w:rsid w:val="009B6525"/>
    <w:rsid w:val="009C77C1"/>
    <w:rsid w:val="009D61B9"/>
    <w:rsid w:val="009E255B"/>
    <w:rsid w:val="009E479D"/>
    <w:rsid w:val="009E47FD"/>
    <w:rsid w:val="009E7F16"/>
    <w:rsid w:val="009F0A2A"/>
    <w:rsid w:val="009F103C"/>
    <w:rsid w:val="009F5A97"/>
    <w:rsid w:val="009F6600"/>
    <w:rsid w:val="00A00FD9"/>
    <w:rsid w:val="00A013D0"/>
    <w:rsid w:val="00A05C59"/>
    <w:rsid w:val="00A114A3"/>
    <w:rsid w:val="00A144CE"/>
    <w:rsid w:val="00A273B0"/>
    <w:rsid w:val="00A34721"/>
    <w:rsid w:val="00A456BD"/>
    <w:rsid w:val="00A5633D"/>
    <w:rsid w:val="00A5743B"/>
    <w:rsid w:val="00A64FB5"/>
    <w:rsid w:val="00A66E0A"/>
    <w:rsid w:val="00A70E3B"/>
    <w:rsid w:val="00A71C75"/>
    <w:rsid w:val="00A72960"/>
    <w:rsid w:val="00A740CD"/>
    <w:rsid w:val="00A91A36"/>
    <w:rsid w:val="00A949F0"/>
    <w:rsid w:val="00AA1B3F"/>
    <w:rsid w:val="00AB3DD2"/>
    <w:rsid w:val="00AB6369"/>
    <w:rsid w:val="00AB66CA"/>
    <w:rsid w:val="00AC38C2"/>
    <w:rsid w:val="00AC48BD"/>
    <w:rsid w:val="00AC520E"/>
    <w:rsid w:val="00AC53C3"/>
    <w:rsid w:val="00AC727E"/>
    <w:rsid w:val="00AD40C8"/>
    <w:rsid w:val="00AD5453"/>
    <w:rsid w:val="00AD5483"/>
    <w:rsid w:val="00AE326C"/>
    <w:rsid w:val="00AF1A3F"/>
    <w:rsid w:val="00AF6D56"/>
    <w:rsid w:val="00B03B92"/>
    <w:rsid w:val="00B05EA4"/>
    <w:rsid w:val="00B14C1C"/>
    <w:rsid w:val="00B14C28"/>
    <w:rsid w:val="00B2331E"/>
    <w:rsid w:val="00B35207"/>
    <w:rsid w:val="00B47D3B"/>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64D6"/>
    <w:rsid w:val="00C7099A"/>
    <w:rsid w:val="00C76A09"/>
    <w:rsid w:val="00C810C8"/>
    <w:rsid w:val="00C87D42"/>
    <w:rsid w:val="00C930CB"/>
    <w:rsid w:val="00C95EE5"/>
    <w:rsid w:val="00CA0569"/>
    <w:rsid w:val="00CB090B"/>
    <w:rsid w:val="00CB650F"/>
    <w:rsid w:val="00CC0470"/>
    <w:rsid w:val="00CC11EA"/>
    <w:rsid w:val="00CC137B"/>
    <w:rsid w:val="00CC1ECC"/>
    <w:rsid w:val="00CD1E50"/>
    <w:rsid w:val="00CD4858"/>
    <w:rsid w:val="00CD4E93"/>
    <w:rsid w:val="00CD4E9A"/>
    <w:rsid w:val="00CD6605"/>
    <w:rsid w:val="00CE7186"/>
    <w:rsid w:val="00CF210B"/>
    <w:rsid w:val="00CF2A29"/>
    <w:rsid w:val="00CF2A7D"/>
    <w:rsid w:val="00D02A08"/>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704C4"/>
    <w:rsid w:val="00D70FB7"/>
    <w:rsid w:val="00D75FE0"/>
    <w:rsid w:val="00D808B8"/>
    <w:rsid w:val="00D82AE1"/>
    <w:rsid w:val="00DA74DE"/>
    <w:rsid w:val="00DB0804"/>
    <w:rsid w:val="00DB45B1"/>
    <w:rsid w:val="00DB628C"/>
    <w:rsid w:val="00DC06FD"/>
    <w:rsid w:val="00DC2D55"/>
    <w:rsid w:val="00DC58C0"/>
    <w:rsid w:val="00DC66E3"/>
    <w:rsid w:val="00DD0214"/>
    <w:rsid w:val="00DD0DA4"/>
    <w:rsid w:val="00DD11B9"/>
    <w:rsid w:val="00DE3B66"/>
    <w:rsid w:val="00DE60CC"/>
    <w:rsid w:val="00DE668A"/>
    <w:rsid w:val="00DF2E3E"/>
    <w:rsid w:val="00DF4070"/>
    <w:rsid w:val="00E0384C"/>
    <w:rsid w:val="00E057EB"/>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4384C"/>
    <w:rsid w:val="00F46B4E"/>
    <w:rsid w:val="00F47B20"/>
    <w:rsid w:val="00F550E9"/>
    <w:rsid w:val="00F55147"/>
    <w:rsid w:val="00F578E3"/>
    <w:rsid w:val="00F66656"/>
    <w:rsid w:val="00F70FAA"/>
    <w:rsid w:val="00F7263F"/>
    <w:rsid w:val="00F940E5"/>
    <w:rsid w:val="00F9623A"/>
    <w:rsid w:val="00FA13AA"/>
    <w:rsid w:val="00FA54CA"/>
    <w:rsid w:val="00FB22D8"/>
    <w:rsid w:val="00FB446A"/>
    <w:rsid w:val="00FC2085"/>
    <w:rsid w:val="00FC26EA"/>
    <w:rsid w:val="00FC6E00"/>
    <w:rsid w:val="00FD12DD"/>
    <w:rsid w:val="00FD2D96"/>
    <w:rsid w:val="00FD7E32"/>
    <w:rsid w:val="00FE301C"/>
    <w:rsid w:val="00FE3A1F"/>
    <w:rsid w:val="00FE51E8"/>
    <w:rsid w:val="00FE73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apbone.com/process-raw-data-using-matlab-and-dcraw/" TargetMode="External"/><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15757</TotalTime>
  <Pages>8</Pages>
  <Words>1221</Words>
  <Characters>6961</Characters>
  <Application>Microsoft Office Word</Application>
  <DocSecurity>0</DocSecurity>
  <Lines>58</Lines>
  <Paragraphs>16</Paragraphs>
  <ScaleCrop>false</ScaleCrop>
  <Company/>
  <LinksUpToDate>false</LinksUpToDate>
  <CharactersWithSpaces>8166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1111</cp:revision>
  <dcterms:created xsi:type="dcterms:W3CDTF">2016-12-01T07:21:00Z</dcterms:created>
  <dcterms:modified xsi:type="dcterms:W3CDTF">2016-12-17T13:22:00Z</dcterms:modified>
</cp:coreProperties>
</file>